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CD87F" w14:textId="77777777" w:rsidR="008B3C7E" w:rsidRDefault="008B3C7E"/>
    <w:p w14:paraId="165A5841" w14:textId="77777777" w:rsidR="005E0618" w:rsidRDefault="00FF77E8">
      <w:r>
        <w:rPr>
          <w:noProof/>
        </w:rPr>
        <w:drawing>
          <wp:anchor distT="0" distB="0" distL="114300" distR="114300" simplePos="0" relativeHeight="251658240" behindDoc="0" locked="0" layoutInCell="1" allowOverlap="1" wp14:anchorId="7C63D6EC" wp14:editId="1D3921C9">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33D1E4C7" wp14:editId="16426815">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E8B03"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3FE7A784"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0C9FB38A" wp14:editId="65B77AAA">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22F88078" w14:textId="77777777" w:rsidR="00EA4D5C" w:rsidRDefault="00EA4D5C"/>
    <w:p w14:paraId="326540AE" w14:textId="77777777" w:rsidR="00F02A62" w:rsidRDefault="00EA4D5C" w:rsidP="00F02A62">
      <w:pPr>
        <w:rPr>
          <w:rFonts w:ascii="Comic Sans MS" w:hAnsi="Comic Sans MS"/>
        </w:rPr>
      </w:pPr>
      <w:r>
        <w:t xml:space="preserve">                                                                                                                            </w:t>
      </w:r>
      <w:r w:rsidR="00EF46AB">
        <w:rPr>
          <w:rFonts w:ascii="Comic Sans MS" w:hAnsi="Comic Sans MS"/>
        </w:rPr>
        <w:t>October</w:t>
      </w:r>
      <w:r w:rsidR="0030521A">
        <w:rPr>
          <w:rFonts w:ascii="Comic Sans MS" w:hAnsi="Comic Sans MS"/>
        </w:rPr>
        <w:t xml:space="preserve"> 25, 2024</w:t>
      </w:r>
    </w:p>
    <w:p w14:paraId="716F18D1" w14:textId="77777777" w:rsidR="00256528" w:rsidRPr="00F02A62" w:rsidRDefault="00256528" w:rsidP="00F02A62">
      <w:pPr>
        <w:rPr>
          <w:rFonts w:ascii="Comic Sans MS" w:hAnsi="Comic Sans MS"/>
        </w:rPr>
      </w:pPr>
      <w:r w:rsidRPr="00256528">
        <w:rPr>
          <w:rFonts w:ascii="Comic Sans MS" w:hAnsi="Comic Sans MS"/>
        </w:rPr>
        <w:t>Teaching children of God the skills needed for a lifetime of learning, worshipping and caring that the world sees Jesus in them.</w:t>
      </w:r>
    </w:p>
    <w:p w14:paraId="4E180050" w14:textId="77777777" w:rsidR="005D4830" w:rsidRDefault="005D4830" w:rsidP="005D4830">
      <w:pPr>
        <w:rPr>
          <w:rFonts w:ascii="Comic Sans MS" w:hAnsi="Comic Sans MS"/>
        </w:rPr>
      </w:pPr>
      <w:r w:rsidRPr="005D4830">
        <w:rPr>
          <w:rFonts w:ascii="Comic Sans MS" w:hAnsi="Comic Sans MS"/>
        </w:rPr>
        <w:t xml:space="preserve">Dear Parents, </w:t>
      </w:r>
    </w:p>
    <w:p w14:paraId="09D0D69B" w14:textId="77777777" w:rsidR="0009079F" w:rsidRPr="0009079F" w:rsidRDefault="0009079F" w:rsidP="005D4830">
      <w:pPr>
        <w:rPr>
          <w:rFonts w:ascii="Comic Sans MS" w:hAnsi="Comic Sans MS"/>
        </w:rPr>
      </w:pPr>
      <w:r>
        <w:rPr>
          <w:rFonts w:ascii="Comic Sans MS" w:hAnsi="Comic Sans MS"/>
          <w:b/>
        </w:rPr>
        <w:t>Don’t forget TRUNK OR TREAT THIS COMING SUNDAY, FROM 3-5 PM!  Trunks in the parking lot, and games and activities in the gym!</w:t>
      </w:r>
      <w:r w:rsidR="0030521A">
        <w:rPr>
          <w:rFonts w:ascii="Comic Sans MS" w:hAnsi="Comic Sans MS"/>
          <w:b/>
        </w:rPr>
        <w:t xml:space="preserve"> I have a table in the gym.  Be sure to come and see me.</w:t>
      </w:r>
    </w:p>
    <w:p w14:paraId="2BC5AE1C" w14:textId="77777777" w:rsidR="005D4830" w:rsidRPr="005D4830" w:rsidRDefault="005D4830" w:rsidP="005D4830">
      <w:pPr>
        <w:rPr>
          <w:rFonts w:ascii="Comic Sans MS" w:hAnsi="Comic Sans MS"/>
        </w:rPr>
      </w:pPr>
      <w:r w:rsidRPr="005D4830">
        <w:rPr>
          <w:rFonts w:ascii="Comic Sans MS" w:hAnsi="Comic Sans MS"/>
        </w:rPr>
        <w:t>Our Jesus Time was a little different this week.   We began our booklet on “God Made Pumpkins”.  This goes with “The Pumpkin Patch Parable” by Liz Curtis Higgs.  This book teaches about the growth of pumpkins in the patch.  Near the end of the story, the farmer chooses a pumpkin to carve into a Jack-O-Lantern.  We learned that a PARABLE is a story that Jesus told wh</w:t>
      </w:r>
      <w:r w:rsidR="002877AB">
        <w:rPr>
          <w:rFonts w:ascii="Comic Sans MS" w:hAnsi="Comic Sans MS"/>
        </w:rPr>
        <w:t>en He still lived here on earth.  It</w:t>
      </w:r>
      <w:r w:rsidRPr="005D4830">
        <w:rPr>
          <w:rFonts w:ascii="Comic Sans MS" w:hAnsi="Comic Sans MS"/>
        </w:rPr>
        <w:t xml:space="preserve"> would teach a lesson.  The lesson that this story taught was to LET OUR LIGHT SHINE.  Treat others with happiness</w:t>
      </w:r>
      <w:r w:rsidR="0009079F">
        <w:rPr>
          <w:rFonts w:ascii="Comic Sans MS" w:hAnsi="Comic Sans MS"/>
        </w:rPr>
        <w:t>, kindness</w:t>
      </w:r>
      <w:r w:rsidRPr="005D4830">
        <w:rPr>
          <w:rFonts w:ascii="Comic Sans MS" w:hAnsi="Comic Sans MS"/>
        </w:rPr>
        <w:t xml:space="preserve"> and nice ways.  Let them see Jesus’ love in you.  We’re trying to put this lesson “into action”</w:t>
      </w:r>
      <w:r w:rsidR="002877AB">
        <w:rPr>
          <w:rFonts w:ascii="Comic Sans MS" w:hAnsi="Comic Sans MS"/>
        </w:rPr>
        <w:t>.</w:t>
      </w:r>
    </w:p>
    <w:p w14:paraId="59B52BAE" w14:textId="77777777" w:rsidR="008B3C7E" w:rsidRPr="008B3C7E" w:rsidRDefault="005D4830" w:rsidP="005D4830">
      <w:pPr>
        <w:rPr>
          <w:rFonts w:ascii="Comic Sans MS" w:hAnsi="Comic Sans MS"/>
        </w:rPr>
      </w:pPr>
      <w:r w:rsidRPr="005D4830">
        <w:rPr>
          <w:rFonts w:ascii="Comic Sans MS" w:hAnsi="Comic Sans MS"/>
        </w:rPr>
        <w:t>We worked with the letter “</w:t>
      </w:r>
      <w:proofErr w:type="spellStart"/>
      <w:r w:rsidRPr="005D4830">
        <w:rPr>
          <w:rFonts w:ascii="Comic Sans MS" w:hAnsi="Comic Sans MS"/>
        </w:rPr>
        <w:t>Hh</w:t>
      </w:r>
      <w:proofErr w:type="spellEnd"/>
      <w:r w:rsidRPr="005D4830">
        <w:rPr>
          <w:rFonts w:ascii="Comic Sans MS" w:hAnsi="Comic Sans MS"/>
        </w:rPr>
        <w:t>” this week.  Ask your child what the nick name of this letter is.  Have them sh</w:t>
      </w:r>
      <w:r>
        <w:rPr>
          <w:rFonts w:ascii="Comic Sans MS" w:hAnsi="Comic Sans MS"/>
        </w:rPr>
        <w:t xml:space="preserve">ow you why.  We met Happy Hippo </w:t>
      </w:r>
      <w:r w:rsidR="002877AB">
        <w:rPr>
          <w:rFonts w:ascii="Comic Sans MS" w:hAnsi="Comic Sans MS"/>
        </w:rPr>
        <w:t>as our puppet</w:t>
      </w:r>
      <w:r w:rsidR="0009079F">
        <w:rPr>
          <w:rFonts w:ascii="Comic Sans MS" w:hAnsi="Comic Sans MS"/>
        </w:rPr>
        <w:t xml:space="preserve">, along with Harvy Hare, </w:t>
      </w:r>
      <w:r w:rsidRPr="005D4830">
        <w:rPr>
          <w:rFonts w:ascii="Comic Sans MS" w:hAnsi="Comic Sans MS"/>
        </w:rPr>
        <w:t>to help us with the sound. We worked with the beginning letters of NAMES--always remembering to use a capital letter for the first letter</w:t>
      </w:r>
      <w:r>
        <w:rPr>
          <w:rFonts w:ascii="Comic Sans MS" w:hAnsi="Comic Sans MS"/>
        </w:rPr>
        <w:t xml:space="preserve"> of a name.  We added the word </w:t>
      </w:r>
      <w:r>
        <w:rPr>
          <w:rFonts w:ascii="Comic Sans MS" w:hAnsi="Comic Sans MS"/>
          <w:b/>
        </w:rPr>
        <w:t>my</w:t>
      </w:r>
      <w:r w:rsidR="00E911CE">
        <w:rPr>
          <w:rFonts w:ascii="Comic Sans MS" w:hAnsi="Comic Sans MS"/>
          <w:b/>
        </w:rPr>
        <w:t>,</w:t>
      </w:r>
      <w:r w:rsidR="0009079F">
        <w:rPr>
          <w:rFonts w:ascii="Comic Sans MS" w:hAnsi="Comic Sans MS"/>
        </w:rPr>
        <w:t xml:space="preserve"> </w:t>
      </w:r>
      <w:r w:rsidR="00E911CE">
        <w:rPr>
          <w:rFonts w:ascii="Comic Sans MS" w:hAnsi="Comic Sans MS"/>
          <w:b/>
        </w:rPr>
        <w:t xml:space="preserve">can </w:t>
      </w:r>
      <w:r w:rsidR="00E911CE">
        <w:rPr>
          <w:rFonts w:ascii="Comic Sans MS" w:hAnsi="Comic Sans MS"/>
        </w:rPr>
        <w:t xml:space="preserve">and </w:t>
      </w:r>
      <w:r w:rsidR="0030521A">
        <w:rPr>
          <w:rFonts w:ascii="Comic Sans MS" w:hAnsi="Comic Sans MS"/>
          <w:b/>
        </w:rPr>
        <w:t>he</w:t>
      </w:r>
      <w:r w:rsidR="00E911CE">
        <w:rPr>
          <w:rFonts w:ascii="Comic Sans MS" w:hAnsi="Comic Sans MS"/>
          <w:b/>
        </w:rPr>
        <w:t xml:space="preserve"> </w:t>
      </w:r>
      <w:r w:rsidRPr="005D4830">
        <w:rPr>
          <w:rFonts w:ascii="Comic Sans MS" w:hAnsi="Comic Sans MS"/>
        </w:rPr>
        <w:t xml:space="preserve">to our word list.  Practice reading.  Keep a running list.  These words are SIGHT WORDS, and the children should be able to read them ON SIGHT.  Many of the children are doing an excellent job of reading the few words that we’ve had.  Don’t let the list grow anymore before you begin to practice.  The Books in a Bag continue to come home weekly.  These reinforce our sight words.   </w:t>
      </w:r>
      <w:r w:rsidR="008B3C7E">
        <w:rPr>
          <w:rFonts w:ascii="Comic Sans MS" w:hAnsi="Comic Sans MS"/>
        </w:rPr>
        <w:t xml:space="preserve">Don’t forget, when the Book in a Bag comes home this week, it only has a date.  YOU need to write the title (word and picture—like A Table--if necessary. </w:t>
      </w:r>
      <w:r w:rsidR="008B3C7E">
        <w:rPr>
          <w:rFonts w:ascii="Comic Sans MS" w:hAnsi="Comic Sans MS"/>
          <w:b/>
        </w:rPr>
        <w:t xml:space="preserve">***The “Ii” paper will come home MONDAY.  </w:t>
      </w:r>
      <w:r w:rsidR="008B3C7E">
        <w:rPr>
          <w:rFonts w:ascii="Comic Sans MS" w:hAnsi="Comic Sans MS"/>
        </w:rPr>
        <w:t xml:space="preserve">There is no school on Friday of next week.  The teachers have Professional Development.  So, papers, Happy Sacks and Books in a Bag will be due by Thursday.  </w:t>
      </w:r>
    </w:p>
    <w:p w14:paraId="1659A54E" w14:textId="77777777" w:rsidR="005E0A2A" w:rsidRPr="005D4830" w:rsidRDefault="005E0A2A" w:rsidP="005D4830">
      <w:pPr>
        <w:rPr>
          <w:rFonts w:ascii="Comic Sans MS" w:hAnsi="Comic Sans MS"/>
        </w:rPr>
      </w:pPr>
      <w:r>
        <w:rPr>
          <w:rFonts w:ascii="Comic Sans MS" w:hAnsi="Comic Sans MS"/>
        </w:rPr>
        <w:t>In math, we continue some</w:t>
      </w:r>
      <w:r w:rsidR="00E911CE">
        <w:rPr>
          <w:rFonts w:ascii="Comic Sans MS" w:hAnsi="Comic Sans MS"/>
        </w:rPr>
        <w:t xml:space="preserve"> more exposure to</w:t>
      </w:r>
      <w:r>
        <w:rPr>
          <w:rFonts w:ascii="Comic Sans MS" w:hAnsi="Comic Sans MS"/>
        </w:rPr>
        <w:t xml:space="preserve"> one to one matching activities, along with identifying the number that comes next, or before a word.  I know that many of you are thinking that is a waste of time, as your child knows how to count.  That doesn’t mean that they can always identify, and write for memory the missing number.   </w:t>
      </w:r>
    </w:p>
    <w:p w14:paraId="082754D1" w14:textId="77777777" w:rsidR="00186B7A" w:rsidRDefault="005D4830" w:rsidP="005D4830">
      <w:pPr>
        <w:rPr>
          <w:rFonts w:ascii="Comic Sans MS" w:hAnsi="Comic Sans MS"/>
        </w:rPr>
      </w:pPr>
      <w:r w:rsidRPr="005D4830">
        <w:rPr>
          <w:rFonts w:ascii="Comic Sans MS" w:hAnsi="Comic Sans MS"/>
        </w:rPr>
        <w:t>Con</w:t>
      </w:r>
      <w:r w:rsidR="008B3C7E">
        <w:rPr>
          <w:rFonts w:ascii="Comic Sans MS" w:hAnsi="Comic Sans MS"/>
        </w:rPr>
        <w:t xml:space="preserve">gratulations to </w:t>
      </w:r>
      <w:r w:rsidR="008B3C7E">
        <w:rPr>
          <w:rFonts w:ascii="Comic Sans MS" w:hAnsi="Comic Sans MS"/>
          <w:b/>
        </w:rPr>
        <w:t xml:space="preserve">Joy </w:t>
      </w:r>
      <w:r w:rsidR="008B3C7E">
        <w:rPr>
          <w:rFonts w:ascii="Comic Sans MS" w:hAnsi="Comic Sans MS"/>
        </w:rPr>
        <w:t xml:space="preserve">who earned her certificate this week for </w:t>
      </w:r>
      <w:r w:rsidR="008B3C7E">
        <w:rPr>
          <w:rFonts w:ascii="Comic Sans MS" w:hAnsi="Comic Sans MS"/>
          <w:b/>
        </w:rPr>
        <w:t xml:space="preserve">100 Books Read.  </w:t>
      </w:r>
      <w:r w:rsidR="008B3C7E">
        <w:rPr>
          <w:rFonts w:ascii="Comic Sans MS" w:hAnsi="Comic Sans MS"/>
        </w:rPr>
        <w:t xml:space="preserve">While she was our only certificate, we had SEVERAL students who added stars to the chart!  </w:t>
      </w:r>
      <w:r w:rsidR="00E911CE">
        <w:rPr>
          <w:rFonts w:ascii="Comic Sans MS" w:hAnsi="Comic Sans MS"/>
          <w:b/>
        </w:rPr>
        <w:t xml:space="preserve"> </w:t>
      </w:r>
      <w:r w:rsidR="00A83026">
        <w:rPr>
          <w:rFonts w:ascii="Comic Sans MS" w:hAnsi="Comic Sans MS"/>
        </w:rPr>
        <w:t>WAY TO GO!</w:t>
      </w:r>
      <w:r w:rsidR="00613DAC">
        <w:rPr>
          <w:rFonts w:ascii="Comic Sans MS" w:hAnsi="Comic Sans MS"/>
        </w:rPr>
        <w:t xml:space="preserve"> </w:t>
      </w:r>
    </w:p>
    <w:p w14:paraId="67ED813B" w14:textId="77777777" w:rsidR="00CE0AB0" w:rsidRPr="00CE0AB0" w:rsidRDefault="00256528" w:rsidP="005D4830">
      <w:pPr>
        <w:rPr>
          <w:rFonts w:ascii="Comic Sans MS" w:hAnsi="Comic Sans MS"/>
        </w:rPr>
      </w:pPr>
      <w:r>
        <w:rPr>
          <w:rFonts w:ascii="Comic Sans MS" w:hAnsi="Comic Sans MS"/>
        </w:rPr>
        <w:lastRenderedPageBreak/>
        <w:t>The Happy Sacks for NEXT week will come home on Monday with</w:t>
      </w:r>
      <w:r w:rsidR="00013FE9">
        <w:rPr>
          <w:rFonts w:ascii="Comic Sans MS" w:hAnsi="Comic Sans MS"/>
        </w:rPr>
        <w:t xml:space="preserve"> </w:t>
      </w:r>
      <w:r w:rsidR="008B3C7E">
        <w:rPr>
          <w:rFonts w:ascii="Comic Sans MS" w:hAnsi="Comic Sans MS"/>
          <w:b/>
        </w:rPr>
        <w:t xml:space="preserve">Joy </w:t>
      </w:r>
      <w:r w:rsidR="008B3C7E">
        <w:rPr>
          <w:rFonts w:ascii="Comic Sans MS" w:hAnsi="Comic Sans MS"/>
        </w:rPr>
        <w:t xml:space="preserve">and </w:t>
      </w:r>
      <w:proofErr w:type="spellStart"/>
      <w:r w:rsidR="008B3C7E">
        <w:rPr>
          <w:rFonts w:ascii="Comic Sans MS" w:hAnsi="Comic Sans MS"/>
          <w:b/>
        </w:rPr>
        <w:t>De’Mon</w:t>
      </w:r>
      <w:proofErr w:type="spellEnd"/>
      <w:r w:rsidR="008B3C7E">
        <w:rPr>
          <w:rFonts w:ascii="Comic Sans MS" w:hAnsi="Comic Sans MS"/>
          <w:b/>
        </w:rPr>
        <w:t>.</w:t>
      </w:r>
      <w:r>
        <w:rPr>
          <w:rFonts w:ascii="Comic Sans MS" w:hAnsi="Comic Sans MS"/>
        </w:rPr>
        <w:t xml:space="preserve"> </w:t>
      </w:r>
      <w:r>
        <w:rPr>
          <w:rFonts w:ascii="Comic Sans MS" w:hAnsi="Comic Sans MS"/>
          <w:b/>
        </w:rPr>
        <w:t xml:space="preserve">  </w:t>
      </w:r>
      <w:r>
        <w:rPr>
          <w:rFonts w:ascii="Comic Sans MS" w:hAnsi="Comic Sans MS"/>
        </w:rPr>
        <w:t>We wi</w:t>
      </w:r>
      <w:r w:rsidR="0009079F">
        <w:rPr>
          <w:rFonts w:ascii="Comic Sans MS" w:hAnsi="Comic Sans MS"/>
        </w:rPr>
        <w:t>ll be anxiously awaiting your “I</w:t>
      </w:r>
      <w:r>
        <w:rPr>
          <w:rFonts w:ascii="Comic Sans MS" w:hAnsi="Comic Sans MS"/>
        </w:rPr>
        <w:t xml:space="preserve">” thing to share with us.  Those Happy Sacks are exciting parts of our day.  We can’t wait to see what’s inside.  </w:t>
      </w:r>
      <w:r w:rsidR="0009079F">
        <w:rPr>
          <w:rFonts w:ascii="Comic Sans MS" w:hAnsi="Comic Sans MS"/>
        </w:rPr>
        <w:t xml:space="preserve">Sorry about the vowel.  I </w:t>
      </w:r>
      <w:r w:rsidR="0030521A">
        <w:rPr>
          <w:rFonts w:ascii="Comic Sans MS" w:hAnsi="Comic Sans MS"/>
        </w:rPr>
        <w:t xml:space="preserve">know those are more difficult. </w:t>
      </w:r>
      <w:r w:rsidR="008B3C7E">
        <w:rPr>
          <w:rFonts w:ascii="Comic Sans MS" w:hAnsi="Comic Sans MS"/>
        </w:rPr>
        <w:t xml:space="preserve"> You’ve got this!</w:t>
      </w:r>
    </w:p>
    <w:p w14:paraId="1D83B430" w14:textId="77777777" w:rsidR="00B82DEF" w:rsidRDefault="00B82DEF" w:rsidP="005D4830">
      <w:pPr>
        <w:rPr>
          <w:rFonts w:ascii="Comic Sans MS" w:hAnsi="Comic Sans MS"/>
        </w:rPr>
      </w:pPr>
      <w:r>
        <w:rPr>
          <w:rFonts w:ascii="Comic Sans MS" w:hAnsi="Comic Sans MS"/>
        </w:rPr>
        <w:t xml:space="preserve">I hope that you were able to glance at the Veteran’s Wall, and if you submitted names, perhaps you were able to find yours.  We are in the process of making a thank you sheet for various veterans. </w:t>
      </w:r>
      <w:r w:rsidR="004C489B">
        <w:rPr>
          <w:rFonts w:ascii="Comic Sans MS" w:hAnsi="Comic Sans MS"/>
        </w:rPr>
        <w:t>We are reco</w:t>
      </w:r>
      <w:r w:rsidR="008B3C7E">
        <w:rPr>
          <w:rFonts w:ascii="Comic Sans MS" w:hAnsi="Comic Sans MS"/>
        </w:rPr>
        <w:t xml:space="preserve">gnizing 157 </w:t>
      </w:r>
      <w:r w:rsidR="004C489B">
        <w:rPr>
          <w:rFonts w:ascii="Comic Sans MS" w:hAnsi="Comic Sans MS"/>
        </w:rPr>
        <w:t xml:space="preserve">Veteran’s from our school family here.  </w:t>
      </w:r>
      <w:r w:rsidR="00463481">
        <w:rPr>
          <w:rFonts w:ascii="Comic Sans MS" w:hAnsi="Comic Sans MS"/>
        </w:rPr>
        <w:t xml:space="preserve"> </w:t>
      </w:r>
      <w:r>
        <w:rPr>
          <w:rFonts w:ascii="Comic Sans MS" w:hAnsi="Comic Sans MS"/>
        </w:rPr>
        <w:t xml:space="preserve">We are coloring a picture, and writing some words of thanks.  Some of the older children in the school are writing an actual letter of thanks.  I’m looking upon this as a learning experience, as we discover what these Military folks have done, and are doing for us and our country.  </w:t>
      </w:r>
      <w:r w:rsidR="00463481">
        <w:rPr>
          <w:rFonts w:ascii="Comic Sans MS" w:hAnsi="Comic Sans MS"/>
        </w:rPr>
        <w:t xml:space="preserve">I hope you have a little time the morning of November 8, to join us for the special salute service.  I’ll be asking that the children wear Red, White and Blue.  I’m not asking that you go buy something special, just be thinking about what could maybe be worn.  Your child will sing from down front during a portion of the service.  We’ll also be participating in many different parts of the service.  Please come and spread the word for others to come.  </w:t>
      </w:r>
    </w:p>
    <w:p w14:paraId="60A463A9" w14:textId="77777777" w:rsidR="008B3C7E" w:rsidRDefault="008B3C7E" w:rsidP="005D4830">
      <w:pPr>
        <w:rPr>
          <w:rFonts w:ascii="Comic Sans MS" w:hAnsi="Comic Sans MS"/>
        </w:rPr>
      </w:pPr>
      <w:r>
        <w:rPr>
          <w:rFonts w:ascii="Comic Sans MS" w:hAnsi="Comic Sans MS"/>
        </w:rPr>
        <w:t xml:space="preserve">Here’s something to think about also for that November 8.  That is APTO Spirit Day also—Anything BUT a Back Pack.  They are asking children to bring their things for the day in something different than a Back Pack.  It could be a basket, a small wagon, a doll buggy—the sky is the limit.  Be thinking.  You’ve got a couple of weeks to plan this one.  </w:t>
      </w:r>
    </w:p>
    <w:p w14:paraId="1D903C83" w14:textId="77777777" w:rsidR="003E51A7" w:rsidRDefault="003E51A7" w:rsidP="005D4830">
      <w:pPr>
        <w:rPr>
          <w:rFonts w:ascii="Comic Sans MS" w:hAnsi="Comic Sans MS"/>
        </w:rPr>
      </w:pPr>
      <w:r>
        <w:rPr>
          <w:rFonts w:ascii="Comic Sans MS" w:hAnsi="Comic Sans MS"/>
        </w:rPr>
        <w:t>Today was the Fall Par</w:t>
      </w:r>
      <w:r w:rsidR="00DF338D">
        <w:rPr>
          <w:rFonts w:ascii="Comic Sans MS" w:hAnsi="Comic Sans MS"/>
        </w:rPr>
        <w:t>ty.  At the time this letter is being</w:t>
      </w:r>
      <w:r>
        <w:rPr>
          <w:rFonts w:ascii="Comic Sans MS" w:hAnsi="Comic Sans MS"/>
        </w:rPr>
        <w:t xml:space="preserve"> typed, I haven’t witnessed the party, but I’ve gotten a verbal preview.  It sounds</w:t>
      </w:r>
      <w:r w:rsidR="008B3C7E">
        <w:rPr>
          <w:rFonts w:ascii="Comic Sans MS" w:hAnsi="Comic Sans MS"/>
        </w:rPr>
        <w:t xml:space="preserve"> like great fun.  We thank Christina Fre</w:t>
      </w:r>
      <w:r w:rsidR="00711F1F">
        <w:rPr>
          <w:rFonts w:ascii="Comic Sans MS" w:hAnsi="Comic Sans MS"/>
        </w:rPr>
        <w:t xml:space="preserve">richs (Bethany’s mom), Valerie Berry (Christopher’s mom), and </w:t>
      </w:r>
      <w:proofErr w:type="spellStart"/>
      <w:r w:rsidR="00711F1F">
        <w:rPr>
          <w:rFonts w:ascii="Comic Sans MS" w:hAnsi="Comic Sans MS"/>
        </w:rPr>
        <w:t>Tashare</w:t>
      </w:r>
      <w:proofErr w:type="spellEnd"/>
      <w:r w:rsidR="00711F1F">
        <w:rPr>
          <w:rFonts w:ascii="Comic Sans MS" w:hAnsi="Comic Sans MS"/>
        </w:rPr>
        <w:t xml:space="preserve"> Harkless (Lorenz’s mom) </w:t>
      </w:r>
      <w:r>
        <w:rPr>
          <w:rFonts w:ascii="Comic Sans MS" w:hAnsi="Comic Sans MS"/>
        </w:rPr>
        <w:t>who helped with th</w:t>
      </w:r>
      <w:r w:rsidR="00711F1F">
        <w:rPr>
          <w:rFonts w:ascii="Comic Sans MS" w:hAnsi="Comic Sans MS"/>
        </w:rPr>
        <w:t xml:space="preserve">e planning and provided the supplies.  </w:t>
      </w:r>
      <w:r>
        <w:rPr>
          <w:rFonts w:ascii="Comic Sans MS" w:hAnsi="Comic Sans MS"/>
        </w:rPr>
        <w:t xml:space="preserve"> Fun times.  </w:t>
      </w:r>
    </w:p>
    <w:p w14:paraId="416E3991" w14:textId="77777777" w:rsidR="00711F1F" w:rsidRDefault="00711F1F" w:rsidP="005D4830">
      <w:pPr>
        <w:rPr>
          <w:rFonts w:ascii="Comic Sans MS" w:hAnsi="Comic Sans MS"/>
        </w:rPr>
      </w:pPr>
      <w:r>
        <w:rPr>
          <w:rFonts w:ascii="Comic Sans MS" w:hAnsi="Comic Sans MS"/>
        </w:rPr>
        <w:t xml:space="preserve">Our Chapel Offerings made quite a “splash” this past week.  We now have </w:t>
      </w:r>
      <w:r>
        <w:rPr>
          <w:rFonts w:ascii="Comic Sans MS" w:hAnsi="Comic Sans MS"/>
          <w:b/>
        </w:rPr>
        <w:t xml:space="preserve">$980.04.  </w:t>
      </w:r>
      <w:r>
        <w:rPr>
          <w:rFonts w:ascii="Comic Sans MS" w:hAnsi="Comic Sans MS"/>
        </w:rPr>
        <w:t xml:space="preserve">Our goal is almost in reach.  Please remember your offering next week.  We’re still accepting names of Veteran’s that can come to our Veteran’s Day Salute on November 8.  If you have someone that you haven’t turned in the name of, please invite them and turn in their name so that that can be a part of the festivities.  </w:t>
      </w:r>
    </w:p>
    <w:p w14:paraId="3CA3508F" w14:textId="77777777" w:rsidR="00711F1F" w:rsidRPr="00711F1F" w:rsidRDefault="00711F1F" w:rsidP="005D4830">
      <w:pPr>
        <w:rPr>
          <w:rFonts w:ascii="Comic Sans MS" w:hAnsi="Comic Sans MS"/>
        </w:rPr>
      </w:pPr>
      <w:r>
        <w:rPr>
          <w:rFonts w:ascii="Comic Sans MS" w:hAnsi="Comic Sans MS"/>
        </w:rPr>
        <w:t>IF you turned in a Vision and Hearing consent form this past week, and didn’t send the $8, it has not been turned in yet.  It cannot be turned in until money or check (made out to Atonement Lutheran School) has been turned in.  THANKS!</w:t>
      </w:r>
    </w:p>
    <w:p w14:paraId="60565277" w14:textId="77777777" w:rsidR="00186B7A" w:rsidRPr="005D4830" w:rsidRDefault="00186B7A" w:rsidP="005D4830">
      <w:pPr>
        <w:rPr>
          <w:rFonts w:ascii="Comic Sans MS" w:hAnsi="Comic Sans MS"/>
        </w:rPr>
      </w:pPr>
      <w:r>
        <w:rPr>
          <w:rFonts w:ascii="Comic Sans MS" w:hAnsi="Comic Sans MS"/>
        </w:rPr>
        <w:t>Have a fun-filled weekend.</w:t>
      </w:r>
      <w:r w:rsidR="00711F1F">
        <w:rPr>
          <w:rFonts w:ascii="Comic Sans MS" w:hAnsi="Comic Sans MS"/>
        </w:rPr>
        <w:t xml:space="preserve">   I’ll be looking for you at Trunk or Treat.  AND, don’t forget that the children CAN wear costumes on October 31.</w:t>
      </w:r>
    </w:p>
    <w:p w14:paraId="6AA69B3C" w14:textId="77777777" w:rsidR="005D4830" w:rsidRPr="005D4830" w:rsidRDefault="005D4830" w:rsidP="005D4830">
      <w:pPr>
        <w:rPr>
          <w:rFonts w:ascii="Comic Sans MS" w:hAnsi="Comic Sans MS"/>
        </w:rPr>
      </w:pPr>
      <w:r w:rsidRPr="005D4830">
        <w:rPr>
          <w:rFonts w:ascii="Comic Sans MS" w:hAnsi="Comic Sans MS"/>
        </w:rPr>
        <w:t>Blessings~</w:t>
      </w:r>
    </w:p>
    <w:p w14:paraId="149E3E3E" w14:textId="77777777" w:rsidR="005D4830" w:rsidRPr="005D4830" w:rsidRDefault="005D4830" w:rsidP="005D4830">
      <w:pPr>
        <w:rPr>
          <w:rFonts w:ascii="Comic Sans MS" w:hAnsi="Comic Sans MS"/>
        </w:rPr>
      </w:pPr>
      <w:r w:rsidRPr="005D4830">
        <w:rPr>
          <w:rFonts w:ascii="Comic Sans MS" w:hAnsi="Comic Sans MS"/>
        </w:rPr>
        <w:t>Doris Eggers</w:t>
      </w:r>
    </w:p>
    <w:p w14:paraId="15C68427" w14:textId="77777777" w:rsidR="00F02A62" w:rsidRPr="00275DEC" w:rsidRDefault="00F02A62" w:rsidP="00275DEC">
      <w:pPr>
        <w:rPr>
          <w:rFonts w:ascii="Comic Sans MS" w:hAnsi="Comic Sans MS"/>
        </w:rPr>
      </w:pPr>
    </w:p>
    <w:p w14:paraId="7BC88569" w14:textId="77777777" w:rsidR="00275DEC" w:rsidRPr="00275DEC" w:rsidRDefault="00275DEC" w:rsidP="00275DEC">
      <w:pPr>
        <w:rPr>
          <w:rFonts w:ascii="Comic Sans MS" w:hAnsi="Comic Sans MS"/>
        </w:rPr>
      </w:pPr>
    </w:p>
    <w:p w14:paraId="56B304A7" w14:textId="77777777" w:rsidR="00EA4D5C" w:rsidRDefault="00EA4D5C">
      <w:pPr>
        <w:rPr>
          <w:rFonts w:ascii="Comic Sans MS" w:hAnsi="Comic Sans MS"/>
        </w:rPr>
      </w:pPr>
    </w:p>
    <w:p w14:paraId="2CC67015" w14:textId="77777777" w:rsidR="00275DEC" w:rsidRDefault="00275DEC">
      <w:pPr>
        <w:rPr>
          <w:rFonts w:ascii="Comic Sans MS" w:hAnsi="Comic Sans MS"/>
        </w:rPr>
      </w:pPr>
    </w:p>
    <w:p w14:paraId="53C6A14E" w14:textId="77777777" w:rsidR="00275DEC" w:rsidRDefault="00275DEC">
      <w:pPr>
        <w:rPr>
          <w:rFonts w:ascii="Comic Sans MS" w:hAnsi="Comic Sans MS"/>
        </w:rPr>
      </w:pPr>
    </w:p>
    <w:p w14:paraId="062718B6" w14:textId="77777777" w:rsidR="00111910" w:rsidRDefault="00111910">
      <w:pPr>
        <w:rPr>
          <w:rFonts w:ascii="Comic Sans MS" w:hAnsi="Comic Sans MS"/>
        </w:rPr>
      </w:pPr>
    </w:p>
    <w:p w14:paraId="24EBBCC2" w14:textId="77777777" w:rsidR="00511AFB" w:rsidRDefault="00511AFB">
      <w:pPr>
        <w:rPr>
          <w:rFonts w:ascii="Comic Sans MS" w:hAnsi="Comic Sans MS"/>
        </w:rPr>
      </w:pPr>
      <w:r w:rsidRPr="00511AFB">
        <w:rPr>
          <w:rFonts w:ascii="Comic Sans MS" w:hAnsi="Comic Sans MS"/>
        </w:rPr>
        <w:t xml:space="preserve">      </w:t>
      </w:r>
    </w:p>
    <w:p w14:paraId="02B532A0" w14:textId="77777777" w:rsidR="000467ED" w:rsidRDefault="000467ED">
      <w:pPr>
        <w:rPr>
          <w:rFonts w:ascii="Comic Sans MS" w:hAnsi="Comic Sans MS"/>
        </w:rPr>
      </w:pPr>
    </w:p>
    <w:sectPr w:rsidR="000467ED"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13FE9"/>
    <w:rsid w:val="00025E33"/>
    <w:rsid w:val="000467ED"/>
    <w:rsid w:val="00072B2D"/>
    <w:rsid w:val="0007486A"/>
    <w:rsid w:val="0009079F"/>
    <w:rsid w:val="000D738D"/>
    <w:rsid w:val="000E4657"/>
    <w:rsid w:val="00111910"/>
    <w:rsid w:val="00186B7A"/>
    <w:rsid w:val="001F50C3"/>
    <w:rsid w:val="00256528"/>
    <w:rsid w:val="00275DEC"/>
    <w:rsid w:val="002877AB"/>
    <w:rsid w:val="0030521A"/>
    <w:rsid w:val="0030522D"/>
    <w:rsid w:val="003A17B2"/>
    <w:rsid w:val="003E51A7"/>
    <w:rsid w:val="00455274"/>
    <w:rsid w:val="00463481"/>
    <w:rsid w:val="0048403E"/>
    <w:rsid w:val="004C1B47"/>
    <w:rsid w:val="004C489B"/>
    <w:rsid w:val="00511AFB"/>
    <w:rsid w:val="00583B8A"/>
    <w:rsid w:val="005D4830"/>
    <w:rsid w:val="005E0618"/>
    <w:rsid w:val="005E0A2A"/>
    <w:rsid w:val="006118E8"/>
    <w:rsid w:val="00613DAC"/>
    <w:rsid w:val="00630223"/>
    <w:rsid w:val="006336B5"/>
    <w:rsid w:val="0067233A"/>
    <w:rsid w:val="006A378F"/>
    <w:rsid w:val="006A7D95"/>
    <w:rsid w:val="006C0BF6"/>
    <w:rsid w:val="00711F1F"/>
    <w:rsid w:val="007A0A21"/>
    <w:rsid w:val="007C6FA0"/>
    <w:rsid w:val="007E3342"/>
    <w:rsid w:val="008142CB"/>
    <w:rsid w:val="00816115"/>
    <w:rsid w:val="008B3C7E"/>
    <w:rsid w:val="008C1D68"/>
    <w:rsid w:val="008D1B9C"/>
    <w:rsid w:val="009325F1"/>
    <w:rsid w:val="00947ABD"/>
    <w:rsid w:val="00947C2A"/>
    <w:rsid w:val="00972A5F"/>
    <w:rsid w:val="00A075E4"/>
    <w:rsid w:val="00A164C5"/>
    <w:rsid w:val="00A32F87"/>
    <w:rsid w:val="00A4567A"/>
    <w:rsid w:val="00A46A25"/>
    <w:rsid w:val="00A83026"/>
    <w:rsid w:val="00AA0C7A"/>
    <w:rsid w:val="00AA21DA"/>
    <w:rsid w:val="00B024C4"/>
    <w:rsid w:val="00B162FE"/>
    <w:rsid w:val="00B22CEE"/>
    <w:rsid w:val="00B30939"/>
    <w:rsid w:val="00B82DEF"/>
    <w:rsid w:val="00BB3B07"/>
    <w:rsid w:val="00BF4959"/>
    <w:rsid w:val="00C1729B"/>
    <w:rsid w:val="00C455A6"/>
    <w:rsid w:val="00CC0139"/>
    <w:rsid w:val="00CE0AB0"/>
    <w:rsid w:val="00DF32E1"/>
    <w:rsid w:val="00DF338D"/>
    <w:rsid w:val="00E1096E"/>
    <w:rsid w:val="00E4446D"/>
    <w:rsid w:val="00E911CE"/>
    <w:rsid w:val="00EA4D5C"/>
    <w:rsid w:val="00EF46AB"/>
    <w:rsid w:val="00F02A62"/>
    <w:rsid w:val="00F101D6"/>
    <w:rsid w:val="00F63F22"/>
    <w:rsid w:val="00F76800"/>
    <w:rsid w:val="00FE2381"/>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B0AC"/>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2024-10-26T17:25:00Z</dcterms:created>
  <dcterms:modified xsi:type="dcterms:W3CDTF">2024-10-26T17:25:00Z</dcterms:modified>
</cp:coreProperties>
</file>